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5EC" w:rsidRPr="00AA0CFE" w:rsidRDefault="00C045EC" w:rsidP="00C045EC">
      <w:pPr>
        <w:spacing w:after="0"/>
        <w:jc w:val="right"/>
        <w:rPr>
          <w:sz w:val="28"/>
          <w:szCs w:val="28"/>
        </w:rPr>
      </w:pPr>
      <w:r w:rsidRPr="00AA0CFE">
        <w:rPr>
          <w:sz w:val="28"/>
          <w:szCs w:val="28"/>
        </w:rPr>
        <w:t>Приложение</w:t>
      </w:r>
      <w:r w:rsidR="00310999">
        <w:rPr>
          <w:sz w:val="28"/>
          <w:szCs w:val="28"/>
        </w:rPr>
        <w:t xml:space="preserve"> </w:t>
      </w:r>
      <w:r w:rsidR="009E561E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</w:p>
    <w:p w:rsidR="00C045EC" w:rsidRPr="00AA0CFE" w:rsidRDefault="00C045EC" w:rsidP="00C045EC">
      <w:pPr>
        <w:spacing w:after="0"/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к решению </w:t>
      </w:r>
      <w:r w:rsidR="009E561E">
        <w:rPr>
          <w:sz w:val="28"/>
          <w:szCs w:val="28"/>
        </w:rPr>
        <w:t xml:space="preserve">Совета депутатов </w:t>
      </w:r>
    </w:p>
    <w:p w:rsidR="00C045EC" w:rsidRDefault="00C045EC" w:rsidP="00C045EC">
      <w:pPr>
        <w:spacing w:after="0"/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Большемурашкинского муниципального </w:t>
      </w:r>
      <w:r w:rsidR="009E561E">
        <w:rPr>
          <w:sz w:val="28"/>
          <w:szCs w:val="28"/>
        </w:rPr>
        <w:t>округа</w:t>
      </w:r>
    </w:p>
    <w:p w:rsidR="009E561E" w:rsidRPr="00AA0CFE" w:rsidRDefault="009E561E" w:rsidP="00C045E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423D78" w:rsidRDefault="00C045EC" w:rsidP="009D22CF">
      <w:pPr>
        <w:jc w:val="right"/>
        <w:rPr>
          <w:bCs/>
          <w:sz w:val="28"/>
          <w:szCs w:val="28"/>
        </w:rPr>
      </w:pPr>
      <w:r w:rsidRPr="00AA0CFE">
        <w:rPr>
          <w:sz w:val="28"/>
          <w:szCs w:val="28"/>
        </w:rPr>
        <w:t xml:space="preserve"> </w:t>
      </w:r>
      <w:r w:rsidR="009C7152">
        <w:rPr>
          <w:sz w:val="28"/>
          <w:szCs w:val="28"/>
        </w:rPr>
        <w:t xml:space="preserve">от </w:t>
      </w:r>
      <w:r w:rsidR="009D22CF">
        <w:rPr>
          <w:sz w:val="28"/>
          <w:szCs w:val="28"/>
        </w:rPr>
        <w:t>15.12.2025</w:t>
      </w:r>
      <w:r w:rsidR="009C7152">
        <w:rPr>
          <w:sz w:val="28"/>
          <w:szCs w:val="28"/>
        </w:rPr>
        <w:t xml:space="preserve">  №</w:t>
      </w:r>
      <w:r w:rsidR="009A2168">
        <w:rPr>
          <w:sz w:val="28"/>
          <w:szCs w:val="28"/>
        </w:rPr>
        <w:t xml:space="preserve"> </w:t>
      </w:r>
      <w:r w:rsidR="009D22CF">
        <w:rPr>
          <w:sz w:val="28"/>
          <w:szCs w:val="28"/>
        </w:rPr>
        <w:t>73</w:t>
      </w:r>
      <w:bookmarkStart w:id="0" w:name="_GoBack"/>
      <w:bookmarkEnd w:id="0"/>
    </w:p>
    <w:p w:rsidR="00423D78" w:rsidRDefault="00423D78" w:rsidP="00423D78">
      <w:pPr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муниципальных внутренних заимствований </w:t>
      </w:r>
    </w:p>
    <w:p w:rsidR="009E561E" w:rsidRDefault="00423D78" w:rsidP="00423D78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Большемурашкинского муниципального </w:t>
      </w:r>
      <w:r w:rsidR="009E561E">
        <w:rPr>
          <w:b/>
          <w:bCs/>
          <w:sz w:val="28"/>
          <w:szCs w:val="28"/>
        </w:rPr>
        <w:t xml:space="preserve">округа Нижегородской области </w:t>
      </w:r>
    </w:p>
    <w:p w:rsidR="00423D78" w:rsidRDefault="00423D78" w:rsidP="00423D78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FA467D">
        <w:rPr>
          <w:b/>
          <w:bCs/>
          <w:sz w:val="28"/>
          <w:szCs w:val="28"/>
        </w:rPr>
        <w:t>6</w:t>
      </w:r>
      <w:r w:rsidR="00310999">
        <w:rPr>
          <w:b/>
          <w:bCs/>
          <w:sz w:val="28"/>
          <w:szCs w:val="28"/>
        </w:rPr>
        <w:t xml:space="preserve"> год и на плановый период 202</w:t>
      </w:r>
      <w:r w:rsidR="00FA467D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и 202</w:t>
      </w:r>
      <w:r w:rsidR="00FA467D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годов</w:t>
      </w:r>
    </w:p>
    <w:p w:rsidR="00423D78" w:rsidRDefault="00423D78" w:rsidP="00423D78">
      <w:pPr>
        <w:spacing w:after="0"/>
        <w:jc w:val="right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X="-737" w:tblpY="413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6761"/>
        <w:gridCol w:w="1275"/>
        <w:gridCol w:w="1560"/>
        <w:gridCol w:w="1134"/>
      </w:tblGrid>
      <w:tr w:rsidR="00423D78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423D78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 xml:space="preserve">№ </w:t>
            </w:r>
            <w:proofErr w:type="gramStart"/>
            <w:r w:rsidRPr="00021A1D">
              <w:rPr>
                <w:b/>
                <w:lang w:eastAsia="en-US"/>
              </w:rPr>
              <w:t>п</w:t>
            </w:r>
            <w:proofErr w:type="gramEnd"/>
            <w:r w:rsidRPr="00021A1D">
              <w:rPr>
                <w:b/>
                <w:lang w:eastAsia="en-US"/>
              </w:rPr>
              <w:t>/п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423D78" w:rsidP="00423D78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Перечень муниципальных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310999" w:rsidP="00FA467D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202</w:t>
            </w:r>
            <w:r w:rsidR="00FA467D">
              <w:rPr>
                <w:b/>
                <w:lang w:eastAsia="en-US"/>
              </w:rPr>
              <w:t>6</w:t>
            </w:r>
            <w:r w:rsidR="00423D78" w:rsidRPr="00021A1D">
              <w:rPr>
                <w:b/>
                <w:lang w:eastAsia="en-US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310999" w:rsidP="00FA467D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202</w:t>
            </w:r>
            <w:r w:rsidR="00FA467D">
              <w:rPr>
                <w:b/>
                <w:lang w:eastAsia="en-US"/>
              </w:rPr>
              <w:t>7</w:t>
            </w:r>
            <w:r w:rsidR="00423D78" w:rsidRPr="00021A1D">
              <w:rPr>
                <w:b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423D78" w:rsidP="00FA467D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202</w:t>
            </w:r>
            <w:r w:rsidR="00FA467D">
              <w:rPr>
                <w:b/>
                <w:lang w:eastAsia="en-US"/>
              </w:rPr>
              <w:t>8</w:t>
            </w:r>
            <w:r w:rsidRPr="00021A1D">
              <w:rPr>
                <w:b/>
                <w:lang w:eastAsia="en-US"/>
              </w:rPr>
              <w:t xml:space="preserve"> год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Муниципальные внутренние заимствования,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1E" w:rsidRPr="00E32EF9" w:rsidRDefault="009E561E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</w:t>
            </w:r>
            <w:r w:rsidR="001868D9" w:rsidRPr="00E32EF9">
              <w:rPr>
                <w:b/>
                <w:lang w:eastAsia="en-US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val="en-US" w:eastAsia="en-US"/>
              </w:rPr>
            </w:pPr>
            <w:r w:rsidRPr="00E32EF9">
              <w:rPr>
                <w:b/>
                <w:lang w:eastAsia="en-US"/>
              </w:rPr>
              <w:t>в том числе</w:t>
            </w:r>
            <w:r w:rsidRPr="00E32EF9">
              <w:rPr>
                <w:b/>
                <w:lang w:val="en-US" w:eastAsia="en-US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</w:p>
        </w:tc>
      </w:tr>
      <w:tr w:rsidR="00310999" w:rsidTr="00310999">
        <w:trPr>
          <w:trHeight w:val="41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Муниципальные ценные бумаги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1.1.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размещения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предельный срок размещения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1.2.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Кредиты, полученные от кредитных организаций, иностранных банков и международных финансовых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2.1.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получения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предельный срок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2.2.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3.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6E6F80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3.1.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получения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6E6F80" w:rsidP="006E6F80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п</w:t>
            </w:r>
            <w:r w:rsidR="00310999" w:rsidRPr="00E32EF9">
              <w:rPr>
                <w:lang w:eastAsia="en-US"/>
              </w:rPr>
              <w:t>редельный срок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310999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3.2.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6E6F80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</w:tbl>
    <w:p w:rsidR="00423D78" w:rsidRPr="00423D78" w:rsidRDefault="00423D78" w:rsidP="00423D78">
      <w:pPr>
        <w:spacing w:after="0"/>
        <w:jc w:val="right"/>
        <w:rPr>
          <w:sz w:val="22"/>
          <w:szCs w:val="22"/>
        </w:rPr>
      </w:pPr>
      <w:r w:rsidRPr="00423D78">
        <w:rPr>
          <w:sz w:val="22"/>
          <w:szCs w:val="22"/>
        </w:rPr>
        <w:t xml:space="preserve"> (тыс. рублей)</w:t>
      </w:r>
    </w:p>
    <w:p w:rsidR="00423D78" w:rsidRDefault="00423D78" w:rsidP="00423D78">
      <w:pPr>
        <w:spacing w:after="0"/>
        <w:jc w:val="right"/>
        <w:rPr>
          <w:sz w:val="28"/>
          <w:szCs w:val="28"/>
        </w:rPr>
      </w:pPr>
    </w:p>
    <w:p w:rsidR="00423D78" w:rsidRDefault="00423D78" w:rsidP="00423D78"/>
    <w:p w:rsidR="00423D78" w:rsidRDefault="00423D78" w:rsidP="00423D78"/>
    <w:p w:rsidR="00423D78" w:rsidRDefault="00423D78" w:rsidP="00423D78"/>
    <w:p w:rsidR="00423D78" w:rsidRDefault="00423D78" w:rsidP="00423D78"/>
    <w:p w:rsidR="00117322" w:rsidRDefault="00117322"/>
    <w:sectPr w:rsidR="00117322" w:rsidSect="00C045E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3D78"/>
    <w:rsid w:val="00021A1D"/>
    <w:rsid w:val="00057E5D"/>
    <w:rsid w:val="001042E8"/>
    <w:rsid w:val="00117322"/>
    <w:rsid w:val="00147E82"/>
    <w:rsid w:val="001868D9"/>
    <w:rsid w:val="00285C35"/>
    <w:rsid w:val="002C4A5E"/>
    <w:rsid w:val="00310999"/>
    <w:rsid w:val="003F08FE"/>
    <w:rsid w:val="00423D78"/>
    <w:rsid w:val="0067662C"/>
    <w:rsid w:val="006E6F80"/>
    <w:rsid w:val="007126E9"/>
    <w:rsid w:val="008E099A"/>
    <w:rsid w:val="008E295D"/>
    <w:rsid w:val="00917E8D"/>
    <w:rsid w:val="0097339A"/>
    <w:rsid w:val="009A2168"/>
    <w:rsid w:val="009C7152"/>
    <w:rsid w:val="009D22CF"/>
    <w:rsid w:val="009E561E"/>
    <w:rsid w:val="00A37367"/>
    <w:rsid w:val="00C045EC"/>
    <w:rsid w:val="00C24D51"/>
    <w:rsid w:val="00E32EF9"/>
    <w:rsid w:val="00F15C89"/>
    <w:rsid w:val="00FA4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D7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4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БарышковаТВ</cp:lastModifiedBy>
  <cp:revision>30</cp:revision>
  <dcterms:created xsi:type="dcterms:W3CDTF">2019-10-30T11:50:00Z</dcterms:created>
  <dcterms:modified xsi:type="dcterms:W3CDTF">2025-12-15T08:07:00Z</dcterms:modified>
</cp:coreProperties>
</file>